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E4354" w14:textId="14FFE873" w:rsidR="009348B8" w:rsidRPr="00807677" w:rsidRDefault="009348B8" w:rsidP="009348B8">
      <w:pPr>
        <w:jc w:val="center"/>
        <w:rPr>
          <w:b/>
          <w:bCs/>
          <w:sz w:val="36"/>
          <w:szCs w:val="36"/>
          <w:lang w:val="lv-LV"/>
        </w:rPr>
      </w:pPr>
      <w:bookmarkStart w:id="0" w:name="_Hlk90065881"/>
      <w:r w:rsidRPr="00807677">
        <w:rPr>
          <w:b/>
          <w:bCs/>
          <w:sz w:val="36"/>
          <w:szCs w:val="36"/>
          <w:lang w:val="lv-LV"/>
        </w:rPr>
        <w:t xml:space="preserve">Atbilžu lapa FKO </w:t>
      </w:r>
      <w:r>
        <w:rPr>
          <w:b/>
          <w:bCs/>
          <w:sz w:val="36"/>
          <w:szCs w:val="36"/>
          <w:lang w:val="lv-LV"/>
        </w:rPr>
        <w:t>1</w:t>
      </w:r>
      <w:r w:rsidR="008A6BD6">
        <w:rPr>
          <w:b/>
          <w:bCs/>
          <w:sz w:val="36"/>
          <w:szCs w:val="36"/>
          <w:lang w:val="lv-LV"/>
        </w:rPr>
        <w:t>2</w:t>
      </w:r>
      <w:r w:rsidRPr="00807677">
        <w:rPr>
          <w:b/>
          <w:bCs/>
          <w:sz w:val="36"/>
          <w:szCs w:val="36"/>
          <w:lang w:val="lv-LV"/>
        </w:rPr>
        <w:t>. klases uzdevumu komplektam.</w:t>
      </w:r>
    </w:p>
    <w:p w14:paraId="4139C8DA" w14:textId="6D7ACEF5" w:rsidR="009348B8" w:rsidRDefault="009348B8" w:rsidP="009348B8">
      <w:pPr>
        <w:rPr>
          <w:i/>
          <w:iCs/>
          <w:lang w:val="lv-LV"/>
        </w:rPr>
      </w:pPr>
      <w:r w:rsidRPr="006818ED">
        <w:rPr>
          <w:i/>
          <w:iCs/>
          <w:lang w:val="lv-LV"/>
        </w:rPr>
        <w:t xml:space="preserve"> </w:t>
      </w:r>
    </w:p>
    <w:p w14:paraId="1B628E2F" w14:textId="77777777" w:rsidR="00A50EFD" w:rsidRPr="006818ED" w:rsidRDefault="00A50EFD" w:rsidP="009348B8">
      <w:pPr>
        <w:rPr>
          <w:i/>
          <w:iCs/>
          <w:lang w:val="lv-LV"/>
        </w:rPr>
      </w:pPr>
    </w:p>
    <w:tbl>
      <w:tblPr>
        <w:tblStyle w:val="TableGrid"/>
        <w:tblW w:w="0" w:type="auto"/>
        <w:tblInd w:w="1271" w:type="dxa"/>
        <w:tblLook w:val="04A0" w:firstRow="1" w:lastRow="0" w:firstColumn="1" w:lastColumn="0" w:noHBand="0" w:noVBand="1"/>
      </w:tblPr>
      <w:tblGrid>
        <w:gridCol w:w="2494"/>
        <w:gridCol w:w="8988"/>
      </w:tblGrid>
      <w:tr w:rsidR="009348B8" w14:paraId="16047C70" w14:textId="77777777" w:rsidTr="00ED5E0B">
        <w:tc>
          <w:tcPr>
            <w:tcW w:w="2494" w:type="dxa"/>
          </w:tcPr>
          <w:p w14:paraId="60DB3D24" w14:textId="77777777" w:rsidR="009348B8" w:rsidRDefault="009348B8" w:rsidP="00ED5E0B">
            <w:pPr>
              <w:rPr>
                <w:i/>
                <w:iCs/>
                <w:lang w:val="lv-LV"/>
              </w:rPr>
            </w:pPr>
            <w:r w:rsidRPr="006818ED">
              <w:rPr>
                <w:i/>
                <w:iCs/>
                <w:lang w:val="lv-LV"/>
              </w:rPr>
              <w:t>Klase:</w:t>
            </w:r>
          </w:p>
        </w:tc>
        <w:tc>
          <w:tcPr>
            <w:tcW w:w="8988" w:type="dxa"/>
          </w:tcPr>
          <w:p w14:paraId="55C58823" w14:textId="77777777" w:rsidR="009348B8" w:rsidRDefault="009348B8" w:rsidP="00ED5E0B">
            <w:pPr>
              <w:rPr>
                <w:i/>
                <w:iCs/>
                <w:lang w:val="lv-LV"/>
              </w:rPr>
            </w:pPr>
          </w:p>
        </w:tc>
      </w:tr>
      <w:tr w:rsidR="009348B8" w14:paraId="30577339" w14:textId="77777777" w:rsidTr="00ED5E0B">
        <w:tc>
          <w:tcPr>
            <w:tcW w:w="2494" w:type="dxa"/>
          </w:tcPr>
          <w:p w14:paraId="4526805F" w14:textId="77777777" w:rsidR="009348B8" w:rsidRDefault="009348B8" w:rsidP="00ED5E0B">
            <w:pPr>
              <w:rPr>
                <w:i/>
                <w:iCs/>
                <w:lang w:val="lv-LV"/>
              </w:rPr>
            </w:pPr>
            <w:r w:rsidRPr="006818ED">
              <w:rPr>
                <w:i/>
                <w:iCs/>
                <w:lang w:val="lv-LV"/>
              </w:rPr>
              <w:t xml:space="preserve">Skolas nosaukums: </w:t>
            </w:r>
          </w:p>
        </w:tc>
        <w:tc>
          <w:tcPr>
            <w:tcW w:w="8988" w:type="dxa"/>
          </w:tcPr>
          <w:p w14:paraId="71179260" w14:textId="77777777" w:rsidR="009348B8" w:rsidRDefault="009348B8" w:rsidP="00ED5E0B">
            <w:pPr>
              <w:rPr>
                <w:i/>
                <w:iCs/>
                <w:lang w:val="lv-LV"/>
              </w:rPr>
            </w:pPr>
          </w:p>
        </w:tc>
      </w:tr>
      <w:tr w:rsidR="009348B8" w14:paraId="694E1782" w14:textId="77777777" w:rsidTr="00ED5E0B">
        <w:tc>
          <w:tcPr>
            <w:tcW w:w="2494" w:type="dxa"/>
          </w:tcPr>
          <w:p w14:paraId="25EC1F69" w14:textId="77777777" w:rsidR="009348B8" w:rsidRDefault="009348B8" w:rsidP="00ED5E0B">
            <w:pPr>
              <w:rPr>
                <w:i/>
                <w:iCs/>
                <w:lang w:val="lv-LV"/>
              </w:rPr>
            </w:pPr>
            <w:r w:rsidRPr="006818ED">
              <w:rPr>
                <w:i/>
                <w:iCs/>
                <w:lang w:val="lv-LV"/>
              </w:rPr>
              <w:t xml:space="preserve">Komandas nosaukums: </w:t>
            </w:r>
          </w:p>
        </w:tc>
        <w:tc>
          <w:tcPr>
            <w:tcW w:w="8988" w:type="dxa"/>
          </w:tcPr>
          <w:p w14:paraId="6E7DC07B" w14:textId="77777777" w:rsidR="009348B8" w:rsidRDefault="009348B8" w:rsidP="00ED5E0B">
            <w:pPr>
              <w:rPr>
                <w:i/>
                <w:iCs/>
                <w:lang w:val="lv-LV"/>
              </w:rPr>
            </w:pPr>
          </w:p>
        </w:tc>
      </w:tr>
      <w:bookmarkEnd w:id="0"/>
    </w:tbl>
    <w:p w14:paraId="73E8B48F" w14:textId="77777777" w:rsidR="009348B8" w:rsidRPr="006818ED" w:rsidRDefault="009348B8" w:rsidP="009348B8">
      <w:pPr>
        <w:rPr>
          <w:i/>
          <w:iCs/>
          <w:lang w:val="lv-LV"/>
        </w:rPr>
      </w:pPr>
    </w:p>
    <w:p w14:paraId="30EE8706" w14:textId="49BEBE21" w:rsidR="005C602F" w:rsidRDefault="005C602F">
      <w:pPr>
        <w:rPr>
          <w:lang w:val="lv-LV"/>
        </w:rPr>
      </w:pPr>
    </w:p>
    <w:p w14:paraId="3590E6BC" w14:textId="055E357F" w:rsidR="005C602F" w:rsidRDefault="005C602F">
      <w:pPr>
        <w:rPr>
          <w:lang w:val="lv-LV"/>
        </w:rPr>
      </w:pPr>
    </w:p>
    <w:p w14:paraId="7B96F86B" w14:textId="77777777" w:rsidR="00095D4B" w:rsidRDefault="00095D4B" w:rsidP="00095D4B">
      <w:pPr>
        <w:rPr>
          <w:b/>
          <w:bCs/>
        </w:rPr>
      </w:pPr>
      <w:r w:rsidRPr="00A200CC">
        <w:rPr>
          <w:b/>
          <w:bCs/>
        </w:rPr>
        <w:t>NORĀDĪJUMI TABULAS AIZPILDĪŠANAI</w:t>
      </w:r>
    </w:p>
    <w:p w14:paraId="69C518C1" w14:textId="77777777" w:rsidR="00095D4B" w:rsidRPr="003B1635" w:rsidRDefault="00095D4B" w:rsidP="00095D4B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Visos lauciņos, kuri nav aizkrāsoti melni, tiek sagaidīta atbilde.</w:t>
      </w:r>
    </w:p>
    <w:p w14:paraId="495395EE" w14:textId="77777777" w:rsidR="00095D4B" w:rsidRPr="003B1635" w:rsidRDefault="00095D4B" w:rsidP="00095D4B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Lauciņos, kuros ir norādīta mērvienība, tai priekšā ir jāieraksta skaitliska atbilde.</w:t>
      </w:r>
    </w:p>
    <w:p w14:paraId="26ABA1EE" w14:textId="77777777" w:rsidR="00095D4B" w:rsidRPr="003B1635" w:rsidRDefault="00095D4B" w:rsidP="00095D4B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Lauciņos, kuros mērvienības nav, bet tie ir balti, jāraksta skaitliska atbilde, kas uzdevuma kontekstā ir konstante.</w:t>
      </w:r>
    </w:p>
    <w:p w14:paraId="216FF277" w14:textId="77777777" w:rsidR="00095D4B" w:rsidRPr="003B1635" w:rsidRDefault="00095D4B" w:rsidP="00095D4B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Atsevišķos uzdevumos var nākties kā atbildi norādīt vienādojumu vai izvēlēties no atbildes, kura mērvienība ir pareizā. Šajos punktos jāņem vērā uzdevuma kontekstu.</w:t>
      </w:r>
    </w:p>
    <w:p w14:paraId="5EB59240" w14:textId="77777777" w:rsidR="00095D4B" w:rsidRPr="00740751" w:rsidRDefault="00095D4B" w:rsidP="00095D4B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sz w:val="24"/>
          <w:szCs w:val="24"/>
        </w:rPr>
        <w:t>Skaitlisko atbilžu precizitātei jāiekļaujas 5% robežās no īstās atbildes. To var sasniegt, visos starprezultātos atstājot vismaz 3 zīmīgos ciparus.</w:t>
      </w:r>
    </w:p>
    <w:p w14:paraId="76B884FA" w14:textId="031F04D9" w:rsidR="00A50EFD" w:rsidRDefault="00095D4B" w:rsidP="00095D4B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Ja tabulā ir atrodama šķietama kļūda, to labojiet uzreiz tabulā un iekrāsojiet rūtiņu sarkanu. Šajos gadījumos vadīties pēc uzdevuma teksta, nevis tabulas satura.</w:t>
      </w:r>
    </w:p>
    <w:p w14:paraId="5809A63D" w14:textId="77777777" w:rsidR="00A50EFD" w:rsidRDefault="00A50EFD">
      <w:pPr>
        <w:rPr>
          <w:lang w:val="lv-LV"/>
        </w:rPr>
      </w:pPr>
      <w:r>
        <w:br w:type="page"/>
      </w:r>
    </w:p>
    <w:p w14:paraId="3FFA5F18" w14:textId="2391FD8E" w:rsidR="00095D4B" w:rsidRPr="00EC2AC2" w:rsidRDefault="00A50EFD" w:rsidP="00A50EFD">
      <w:pPr>
        <w:pStyle w:val="ListParagraph"/>
        <w:rPr>
          <w:b/>
          <w:bCs/>
          <w:sz w:val="32"/>
          <w:szCs w:val="32"/>
        </w:rPr>
      </w:pPr>
      <w:r w:rsidRPr="00EC2AC2">
        <w:rPr>
          <w:b/>
          <w:bCs/>
          <w:sz w:val="32"/>
          <w:szCs w:val="32"/>
        </w:rPr>
        <w:lastRenderedPageBreak/>
        <w:t>Tabula rezultātiem:</w:t>
      </w:r>
    </w:p>
    <w:tbl>
      <w:tblPr>
        <w:tblStyle w:val="TableGrid"/>
        <w:tblpPr w:leftFromText="180" w:rightFromText="180" w:vertAnchor="text" w:horzAnchor="margin" w:tblpY="310"/>
        <w:tblW w:w="14004" w:type="dxa"/>
        <w:tblLook w:val="04A0" w:firstRow="1" w:lastRow="0" w:firstColumn="1" w:lastColumn="0" w:noHBand="0" w:noVBand="1"/>
      </w:tblPr>
      <w:tblGrid>
        <w:gridCol w:w="907"/>
        <w:gridCol w:w="1871"/>
        <w:gridCol w:w="1871"/>
        <w:gridCol w:w="1871"/>
        <w:gridCol w:w="1871"/>
        <w:gridCol w:w="1871"/>
        <w:gridCol w:w="1871"/>
        <w:gridCol w:w="1871"/>
      </w:tblGrid>
      <w:tr w:rsidR="00A50EFD" w14:paraId="6B68ADE0" w14:textId="77777777" w:rsidTr="00A50EFD">
        <w:tc>
          <w:tcPr>
            <w:tcW w:w="907" w:type="dxa"/>
            <w:vAlign w:val="center"/>
          </w:tcPr>
          <w:p w14:paraId="38132BD2" w14:textId="77777777" w:rsidR="00A50EFD" w:rsidRPr="009348B8" w:rsidRDefault="00A50EFD" w:rsidP="00A50EFD">
            <w:pPr>
              <w:jc w:val="center"/>
              <w:rPr>
                <w:b/>
                <w:bCs/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5284F8EB" w14:textId="77777777" w:rsidR="00A50EFD" w:rsidRPr="009348B8" w:rsidRDefault="00A50EFD" w:rsidP="00A50EFD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Aizcērt nu šīs vecās durvis</w:t>
            </w:r>
          </w:p>
        </w:tc>
        <w:tc>
          <w:tcPr>
            <w:tcW w:w="1871" w:type="dxa"/>
            <w:vAlign w:val="center"/>
          </w:tcPr>
          <w:p w14:paraId="524E4336" w14:textId="77777777" w:rsidR="00A50EFD" w:rsidRPr="009348B8" w:rsidRDefault="00A50EFD" w:rsidP="00A50EFD">
            <w:pPr>
              <w:jc w:val="center"/>
              <w:rPr>
                <w:b/>
                <w:bCs/>
                <w:lang w:val="lv-LV"/>
              </w:rPr>
            </w:pPr>
            <w:proofErr w:type="spellStart"/>
            <w:r>
              <w:rPr>
                <w:b/>
                <w:bCs/>
                <w:lang w:val="lv-LV"/>
              </w:rPr>
              <w:t>Bernulli</w:t>
            </w:r>
            <w:proofErr w:type="spellEnd"/>
            <w:r>
              <w:rPr>
                <w:b/>
                <w:bCs/>
                <w:lang w:val="lv-LV"/>
              </w:rPr>
              <w:t xml:space="preserve"> ideja</w:t>
            </w:r>
          </w:p>
        </w:tc>
        <w:tc>
          <w:tcPr>
            <w:tcW w:w="1871" w:type="dxa"/>
            <w:vAlign w:val="center"/>
          </w:tcPr>
          <w:p w14:paraId="1F75416A" w14:textId="77777777" w:rsidR="00A50EFD" w:rsidRPr="009348B8" w:rsidRDefault="00A50EFD" w:rsidP="00A50EFD">
            <w:pPr>
              <w:jc w:val="center"/>
              <w:rPr>
                <w:b/>
                <w:bCs/>
                <w:lang w:val="lv-LV"/>
              </w:rPr>
            </w:pPr>
            <w:proofErr w:type="spellStart"/>
            <w:r w:rsidRPr="009348B8">
              <w:rPr>
                <w:b/>
                <w:bCs/>
                <w:lang w:val="lv-LV"/>
              </w:rPr>
              <w:t>Audiāla</w:t>
            </w:r>
            <w:proofErr w:type="spellEnd"/>
            <w:r w:rsidRPr="009348B8">
              <w:rPr>
                <w:b/>
                <w:bCs/>
                <w:lang w:val="lv-LV"/>
              </w:rPr>
              <w:t xml:space="preserve"> triangulācija</w:t>
            </w:r>
          </w:p>
        </w:tc>
        <w:tc>
          <w:tcPr>
            <w:tcW w:w="1871" w:type="dxa"/>
            <w:vAlign w:val="center"/>
          </w:tcPr>
          <w:p w14:paraId="705B4E54" w14:textId="77777777" w:rsidR="00A50EFD" w:rsidRPr="009348B8" w:rsidRDefault="00A50EFD" w:rsidP="00A50EFD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Laiks atteikties no dzinēja</w:t>
            </w:r>
          </w:p>
        </w:tc>
        <w:tc>
          <w:tcPr>
            <w:tcW w:w="1871" w:type="dxa"/>
            <w:vAlign w:val="center"/>
          </w:tcPr>
          <w:p w14:paraId="79D8F003" w14:textId="77777777" w:rsidR="00A50EFD" w:rsidRPr="009348B8" w:rsidRDefault="00A50EFD" w:rsidP="00A50EFD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“Ūdens” pistole</w:t>
            </w:r>
          </w:p>
        </w:tc>
        <w:tc>
          <w:tcPr>
            <w:tcW w:w="1871" w:type="dxa"/>
            <w:vAlign w:val="center"/>
          </w:tcPr>
          <w:p w14:paraId="127C9AE7" w14:textId="77777777" w:rsidR="00A50EFD" w:rsidRPr="009348B8" w:rsidRDefault="00A50EFD" w:rsidP="00A50EFD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Gaisa kuģis</w:t>
            </w:r>
          </w:p>
        </w:tc>
        <w:tc>
          <w:tcPr>
            <w:tcW w:w="1871" w:type="dxa"/>
            <w:vAlign w:val="center"/>
          </w:tcPr>
          <w:p w14:paraId="514F547A" w14:textId="77777777" w:rsidR="00A50EFD" w:rsidRPr="009348B8" w:rsidRDefault="00A50EFD" w:rsidP="00A50EFD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Ieskrien un lec</w:t>
            </w:r>
          </w:p>
        </w:tc>
      </w:tr>
      <w:tr w:rsidR="00A50EFD" w14:paraId="5EE1C096" w14:textId="77777777" w:rsidTr="00A50EFD">
        <w:trPr>
          <w:trHeight w:val="510"/>
        </w:trPr>
        <w:tc>
          <w:tcPr>
            <w:tcW w:w="907" w:type="dxa"/>
            <w:vAlign w:val="center"/>
          </w:tcPr>
          <w:p w14:paraId="29E3573F" w14:textId="77777777" w:rsidR="00A50EFD" w:rsidRPr="009348B8" w:rsidRDefault="00A50EFD" w:rsidP="00A50EFD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A1</w:t>
            </w:r>
          </w:p>
        </w:tc>
        <w:tc>
          <w:tcPr>
            <w:tcW w:w="1871" w:type="dxa"/>
            <w:vAlign w:val="center"/>
          </w:tcPr>
          <w:p w14:paraId="1196E2E2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N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648AA728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363B8612" w14:textId="77777777" w:rsidR="00A50EFD" w:rsidRDefault="00A50EFD" w:rsidP="00A50EFD">
            <w:pPr>
              <w:jc w:val="center"/>
              <w:rPr>
                <w:lang w:val="lv-LV"/>
              </w:rPr>
            </w:pPr>
            <m:oMath>
              <m:r>
                <w:rPr>
                  <w:rFonts w:ascii="Cambria Math" w:hAnsi="Cambria Math"/>
                  <w:lang w:val="lv-LV"/>
                </w:rPr>
                <m:t>m/s</m:t>
              </m:r>
            </m:oMath>
            <w:r>
              <w:rPr>
                <w:lang w:val="lv-LV"/>
              </w:rPr>
              <w:t xml:space="preserve"> un </w:t>
            </w:r>
            <m:oMath>
              <m:r>
                <w:rPr>
                  <w:rFonts w:ascii="Cambria Math" w:hAnsi="Cambria Math"/>
                  <w:lang w:val="lv-LV"/>
                </w:rPr>
                <m:t>°</m:t>
              </m:r>
            </m:oMath>
          </w:p>
        </w:tc>
        <w:tc>
          <w:tcPr>
            <w:tcW w:w="1871" w:type="dxa"/>
            <w:vAlign w:val="center"/>
          </w:tcPr>
          <w:p w14:paraId="24932088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m/s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3B53B987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kg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16014BC2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mol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4AC4118A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m/s</m:t>
                </m:r>
              </m:oMath>
            </m:oMathPara>
          </w:p>
        </w:tc>
      </w:tr>
      <w:tr w:rsidR="00A50EFD" w14:paraId="2E4F57F3" w14:textId="77777777" w:rsidTr="00A50EFD">
        <w:trPr>
          <w:trHeight w:val="510"/>
        </w:trPr>
        <w:tc>
          <w:tcPr>
            <w:tcW w:w="907" w:type="dxa"/>
            <w:vAlign w:val="center"/>
          </w:tcPr>
          <w:p w14:paraId="15A61216" w14:textId="77777777" w:rsidR="00A50EFD" w:rsidRPr="009348B8" w:rsidRDefault="00A50EFD" w:rsidP="00A50EFD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A2</w:t>
            </w:r>
          </w:p>
        </w:tc>
        <w:tc>
          <w:tcPr>
            <w:tcW w:w="1871" w:type="dxa"/>
            <w:vAlign w:val="center"/>
          </w:tcPr>
          <w:p w14:paraId="1F10966F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°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5A67DBE4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m/s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5D6BA32D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Hz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055FDE07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h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49D55C81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N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194A8FEA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5C7FCFAF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s</m:t>
                </m:r>
              </m:oMath>
            </m:oMathPara>
          </w:p>
        </w:tc>
      </w:tr>
      <w:tr w:rsidR="00A50EFD" w14:paraId="13998DAF" w14:textId="77777777" w:rsidTr="00A50EFD">
        <w:trPr>
          <w:trHeight w:val="510"/>
        </w:trPr>
        <w:tc>
          <w:tcPr>
            <w:tcW w:w="907" w:type="dxa"/>
            <w:vAlign w:val="center"/>
          </w:tcPr>
          <w:p w14:paraId="34EDC3EB" w14:textId="77777777" w:rsidR="00A50EFD" w:rsidRPr="009348B8" w:rsidRDefault="00A50EFD" w:rsidP="00A50EFD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A3</w:t>
            </w:r>
          </w:p>
        </w:tc>
        <w:tc>
          <w:tcPr>
            <w:tcW w:w="1871" w:type="dxa"/>
            <w:vAlign w:val="center"/>
          </w:tcPr>
          <w:p w14:paraId="2081E285" w14:textId="77777777" w:rsidR="00A50EFD" w:rsidRDefault="00A50EFD" w:rsidP="00A50EFD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m/s vai </w:t>
            </w:r>
            <m:oMath>
              <m:r>
                <w:rPr>
                  <w:rFonts w:ascii="Cambria Math" w:hAnsi="Cambria Math"/>
                  <w:lang w:val="lv-LV"/>
                </w:rPr>
                <m:t>°</m:t>
              </m:r>
            </m:oMath>
          </w:p>
        </w:tc>
        <w:tc>
          <w:tcPr>
            <w:tcW w:w="1871" w:type="dxa"/>
            <w:vAlign w:val="center"/>
          </w:tcPr>
          <w:p w14:paraId="31DBBB1E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55A64D95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Hz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67FB253E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h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28D0ACBE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Vienādojums</m:t>
                </m:r>
              </m:oMath>
            </m:oMathPara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687FBA1B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071389C9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m/s</m:t>
                </m:r>
              </m:oMath>
            </m:oMathPara>
          </w:p>
        </w:tc>
      </w:tr>
      <w:tr w:rsidR="00A50EFD" w14:paraId="5DD8E730" w14:textId="77777777" w:rsidTr="00A50EFD">
        <w:trPr>
          <w:trHeight w:val="510"/>
        </w:trPr>
        <w:tc>
          <w:tcPr>
            <w:tcW w:w="907" w:type="dxa"/>
            <w:vAlign w:val="center"/>
          </w:tcPr>
          <w:p w14:paraId="04DD25C1" w14:textId="77777777" w:rsidR="00A50EFD" w:rsidRPr="009348B8" w:rsidRDefault="00A50EFD" w:rsidP="00A50EFD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A4</w:t>
            </w: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32FE12EA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58285E84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1FBEE10C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78CC3CD5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4E46AF6A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s</m:t>
                </m:r>
              </m:oMath>
            </m:oMathPara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08C44F0D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6E195B85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</w:tr>
      <w:tr w:rsidR="00A50EFD" w14:paraId="415F7943" w14:textId="77777777" w:rsidTr="00A50EFD">
        <w:trPr>
          <w:trHeight w:val="510"/>
        </w:trPr>
        <w:tc>
          <w:tcPr>
            <w:tcW w:w="907" w:type="dxa"/>
            <w:vAlign w:val="center"/>
          </w:tcPr>
          <w:p w14:paraId="652A0F9A" w14:textId="77777777" w:rsidR="00A50EFD" w:rsidRPr="009348B8" w:rsidRDefault="00A50EFD" w:rsidP="00A50EFD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A5</w:t>
            </w: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19A567C1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798A24A9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43AD6786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6E694A88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585D2EDA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m/s</m:t>
                </m:r>
              </m:oMath>
            </m:oMathPara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09DB4D52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3D31FA63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N/m</m:t>
                </m:r>
              </m:oMath>
            </m:oMathPara>
          </w:p>
        </w:tc>
      </w:tr>
      <w:tr w:rsidR="00A50EFD" w14:paraId="34187DE1" w14:textId="77777777" w:rsidTr="00A50EFD">
        <w:trPr>
          <w:trHeight w:val="510"/>
        </w:trPr>
        <w:tc>
          <w:tcPr>
            <w:tcW w:w="907" w:type="dxa"/>
            <w:vAlign w:val="center"/>
          </w:tcPr>
          <w:p w14:paraId="06BBDC41" w14:textId="77777777" w:rsidR="00A50EFD" w:rsidRPr="009348B8" w:rsidRDefault="00A50EFD" w:rsidP="00A50EFD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A6</w:t>
            </w: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6FFD6614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6741FD82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69A741F6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509A5D1F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4CF35789" w14:textId="77777777" w:rsidR="00A50EFD" w:rsidRDefault="00A50EFD" w:rsidP="00A50EFD">
            <w:pPr>
              <w:jc w:val="center"/>
              <w:rPr>
                <w:lang w:val="lv-LV"/>
              </w:rPr>
            </w:pPr>
            <m:oMath>
              <m:r>
                <w:rPr>
                  <w:rFonts w:ascii="Cambria Math" w:hAnsi="Cambria Math"/>
                  <w:lang w:val="lv-LV"/>
                </w:rPr>
                <m:t>m</m:t>
              </m:r>
            </m:oMath>
            <w:r>
              <w:rPr>
                <w:lang w:val="lv-LV"/>
              </w:rPr>
              <w:t xml:space="preserve"> un </w:t>
            </w:r>
            <m:oMath>
              <m:r>
                <w:rPr>
                  <w:rFonts w:ascii="Cambria Math" w:hAnsi="Cambria Math"/>
                  <w:lang w:val="lv-LV"/>
                </w:rPr>
                <m:t>N</m:t>
              </m:r>
            </m:oMath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2E72047A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672290C3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</m:t>
                </m:r>
              </m:oMath>
            </m:oMathPara>
          </w:p>
        </w:tc>
      </w:tr>
      <w:tr w:rsidR="00A50EFD" w14:paraId="6F42C435" w14:textId="77777777" w:rsidTr="00A50EFD">
        <w:trPr>
          <w:trHeight w:val="510"/>
        </w:trPr>
        <w:tc>
          <w:tcPr>
            <w:tcW w:w="907" w:type="dxa"/>
            <w:vAlign w:val="center"/>
          </w:tcPr>
          <w:p w14:paraId="2AA1EFF0" w14:textId="77777777" w:rsidR="00A50EFD" w:rsidRPr="009348B8" w:rsidRDefault="00A50EFD" w:rsidP="00A50EFD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B1</w:t>
            </w:r>
          </w:p>
        </w:tc>
        <w:tc>
          <w:tcPr>
            <w:tcW w:w="1871" w:type="dxa"/>
            <w:vAlign w:val="center"/>
          </w:tcPr>
          <w:p w14:paraId="217EA3CE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m/s</m:t>
                </m:r>
              </m:oMath>
            </m:oMathPara>
          </w:p>
        </w:tc>
        <w:tc>
          <w:tcPr>
            <w:tcW w:w="1871" w:type="dxa"/>
            <w:shd w:val="clear" w:color="auto" w:fill="FFFFFF" w:themeFill="background1"/>
            <w:vAlign w:val="center"/>
          </w:tcPr>
          <w:p w14:paraId="125ED29B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m/s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5AC243B2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m/s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69ABF720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m/s</m:t>
                </m:r>
              </m:oMath>
            </m:oMathPara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0534834F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4A9E2AC4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mol</m:t>
                </m:r>
              </m:oMath>
            </m:oMathPara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30DB7C78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</w:tr>
      <w:tr w:rsidR="00A50EFD" w14:paraId="5446D186" w14:textId="77777777" w:rsidTr="00A50EFD">
        <w:trPr>
          <w:trHeight w:val="510"/>
        </w:trPr>
        <w:tc>
          <w:tcPr>
            <w:tcW w:w="907" w:type="dxa"/>
            <w:vAlign w:val="center"/>
          </w:tcPr>
          <w:p w14:paraId="6F6E236E" w14:textId="77777777" w:rsidR="00A50EFD" w:rsidRPr="009348B8" w:rsidRDefault="00A50EFD" w:rsidP="00A50EFD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B2</w:t>
            </w:r>
          </w:p>
        </w:tc>
        <w:tc>
          <w:tcPr>
            <w:tcW w:w="1871" w:type="dxa"/>
            <w:vAlign w:val="center"/>
          </w:tcPr>
          <w:p w14:paraId="6F522EAA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K</m:t>
                </m:r>
              </m:oMath>
            </m:oMathPara>
          </w:p>
        </w:tc>
        <w:tc>
          <w:tcPr>
            <w:tcW w:w="1871" w:type="dxa"/>
            <w:shd w:val="clear" w:color="auto" w:fill="FFFFFF" w:themeFill="background1"/>
            <w:vAlign w:val="center"/>
          </w:tcPr>
          <w:p w14:paraId="3ED52BC4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m</m:t>
                </m:r>
              </m:oMath>
            </m:oMathPara>
          </w:p>
        </w:tc>
        <w:tc>
          <w:tcPr>
            <w:tcW w:w="1871" w:type="dxa"/>
            <w:vAlign w:val="center"/>
          </w:tcPr>
          <w:p w14:paraId="12FCC95C" w14:textId="77777777" w:rsidR="00A50EFD" w:rsidRDefault="00A50EFD" w:rsidP="00A50EFD">
            <w:pPr>
              <w:jc w:val="center"/>
              <w:rPr>
                <w:lang w:val="lv-LV"/>
              </w:rPr>
            </w:pPr>
            <m:oMath>
              <m:r>
                <w:rPr>
                  <w:rFonts w:ascii="Cambria Math" w:hAnsi="Cambria Math"/>
                  <w:lang w:val="lv-LV"/>
                </w:rPr>
                <m:t>m</m:t>
              </m:r>
            </m:oMath>
            <w:r>
              <w:rPr>
                <w:lang w:val="lv-LV"/>
              </w:rPr>
              <w:t xml:space="preserve"> un </w:t>
            </w:r>
            <m:oMath>
              <m:r>
                <w:rPr>
                  <w:rFonts w:ascii="Cambria Math" w:hAnsi="Cambria Math"/>
                  <w:lang w:val="lv-LV"/>
                </w:rPr>
                <m:t>rad/s</m:t>
              </m:r>
            </m:oMath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06C58905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632639F0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4C89A413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5768385B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</w:tr>
      <w:tr w:rsidR="00A50EFD" w14:paraId="2B1D9654" w14:textId="77777777" w:rsidTr="00A50EFD">
        <w:trPr>
          <w:trHeight w:val="510"/>
        </w:trPr>
        <w:tc>
          <w:tcPr>
            <w:tcW w:w="907" w:type="dxa"/>
            <w:vAlign w:val="center"/>
          </w:tcPr>
          <w:p w14:paraId="3BE0F30C" w14:textId="77777777" w:rsidR="00A50EFD" w:rsidRPr="009348B8" w:rsidRDefault="00A50EFD" w:rsidP="00A50EFD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B3</w:t>
            </w:r>
          </w:p>
        </w:tc>
        <w:tc>
          <w:tcPr>
            <w:tcW w:w="1871" w:type="dxa"/>
            <w:vAlign w:val="center"/>
          </w:tcPr>
          <w:p w14:paraId="3FD8E661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°</m:t>
                </m:r>
              </m:oMath>
            </m:oMathPara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7F0AFAF7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634ACCDD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47A2334B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3496AB80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133E0C85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4E72F493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</w:tr>
      <w:tr w:rsidR="00A50EFD" w14:paraId="28915058" w14:textId="77777777" w:rsidTr="00A50EFD">
        <w:trPr>
          <w:trHeight w:val="510"/>
        </w:trPr>
        <w:tc>
          <w:tcPr>
            <w:tcW w:w="907" w:type="dxa"/>
            <w:vAlign w:val="center"/>
          </w:tcPr>
          <w:p w14:paraId="291CCFB6" w14:textId="77777777" w:rsidR="00A50EFD" w:rsidRPr="009348B8" w:rsidRDefault="00A50EFD" w:rsidP="00A50EFD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C1</w:t>
            </w: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51593FA0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67EAB40A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3209D872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3EC16E12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1DA88E85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66703FF5" w14:textId="77777777" w:rsidR="00A50EFD" w:rsidRDefault="00A50EFD" w:rsidP="00A50EFD">
            <w:pPr>
              <w:jc w:val="center"/>
              <w:rPr>
                <w:lang w:val="lv-LV"/>
              </w:rPr>
            </w:pPr>
            <w:r>
              <w:rPr>
                <w:lang w:val="lv-LV"/>
              </w:rPr>
              <w:t xml:space="preserve">Jā vai </w:t>
            </w:r>
            <m:oMath>
              <m:r>
                <w:rPr>
                  <w:rFonts w:ascii="Cambria Math" w:hAnsi="Cambria Math"/>
                  <w:lang w:val="lv-LV"/>
                </w:rPr>
                <m:t>atm</m:t>
              </m:r>
            </m:oMath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7B528A51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</w:tr>
      <w:tr w:rsidR="00A50EFD" w14:paraId="0693CFD1" w14:textId="77777777" w:rsidTr="00A50EFD">
        <w:trPr>
          <w:trHeight w:val="510"/>
        </w:trPr>
        <w:tc>
          <w:tcPr>
            <w:tcW w:w="907" w:type="dxa"/>
            <w:vAlign w:val="center"/>
          </w:tcPr>
          <w:p w14:paraId="69C410D0" w14:textId="77777777" w:rsidR="00A50EFD" w:rsidRPr="009348B8" w:rsidRDefault="00A50EFD" w:rsidP="00A50EFD">
            <w:pPr>
              <w:jc w:val="center"/>
              <w:rPr>
                <w:b/>
                <w:bCs/>
                <w:lang w:val="lv-LV"/>
              </w:rPr>
            </w:pPr>
            <w:r w:rsidRPr="009348B8">
              <w:rPr>
                <w:b/>
                <w:bCs/>
                <w:lang w:val="lv-LV"/>
              </w:rPr>
              <w:t>D1</w:t>
            </w: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21C5FB64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434A0086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0902DC51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4DCAB56A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749E80DE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  <w:tc>
          <w:tcPr>
            <w:tcW w:w="1871" w:type="dxa"/>
            <w:vAlign w:val="center"/>
          </w:tcPr>
          <w:p w14:paraId="7FC2AAEC" w14:textId="77777777" w:rsidR="00A50EFD" w:rsidRDefault="00A50EFD" w:rsidP="00A50EFD">
            <w:pPr>
              <w:jc w:val="center"/>
              <w:rPr>
                <w:lang w:val="lv-LV"/>
              </w:rPr>
            </w:pPr>
            <m:oMathPara>
              <m:oMath>
                <m:r>
                  <w:rPr>
                    <w:rFonts w:ascii="Cambria Math" w:hAnsi="Cambria Math"/>
                    <w:lang w:val="lv-LV"/>
                  </w:rPr>
                  <m:t>cm</m:t>
                </m:r>
              </m:oMath>
            </m:oMathPara>
          </w:p>
        </w:tc>
        <w:tc>
          <w:tcPr>
            <w:tcW w:w="1871" w:type="dxa"/>
            <w:shd w:val="clear" w:color="auto" w:fill="000000" w:themeFill="text1"/>
            <w:vAlign w:val="center"/>
          </w:tcPr>
          <w:p w14:paraId="6A241DB0" w14:textId="77777777" w:rsidR="00A50EFD" w:rsidRDefault="00A50EFD" w:rsidP="00A50EFD">
            <w:pPr>
              <w:jc w:val="center"/>
              <w:rPr>
                <w:lang w:val="lv-LV"/>
              </w:rPr>
            </w:pPr>
          </w:p>
        </w:tc>
      </w:tr>
    </w:tbl>
    <w:p w14:paraId="0A3703BC" w14:textId="77777777" w:rsidR="00095D4B" w:rsidRPr="005C602F" w:rsidRDefault="00095D4B">
      <w:pPr>
        <w:rPr>
          <w:lang w:val="lv-LV"/>
        </w:rPr>
      </w:pPr>
    </w:p>
    <w:sectPr w:rsidR="00095D4B" w:rsidRPr="005C602F" w:rsidSect="005C602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566003" w14:textId="77777777" w:rsidR="0042226E" w:rsidRDefault="0042226E" w:rsidP="00A50EFD">
      <w:r>
        <w:separator/>
      </w:r>
    </w:p>
  </w:endnote>
  <w:endnote w:type="continuationSeparator" w:id="0">
    <w:p w14:paraId="2981D8C9" w14:textId="77777777" w:rsidR="0042226E" w:rsidRDefault="0042226E" w:rsidP="00A50E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37E0A1" w14:textId="77777777" w:rsidR="0042226E" w:rsidRDefault="0042226E" w:rsidP="00A50EFD">
      <w:r>
        <w:separator/>
      </w:r>
    </w:p>
  </w:footnote>
  <w:footnote w:type="continuationSeparator" w:id="0">
    <w:p w14:paraId="779C16F8" w14:textId="77777777" w:rsidR="0042226E" w:rsidRDefault="0042226E" w:rsidP="00A50E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E76AB1"/>
    <w:multiLevelType w:val="hybridMultilevel"/>
    <w:tmpl w:val="CDE8DA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602F"/>
    <w:rsid w:val="00095D4B"/>
    <w:rsid w:val="0042226E"/>
    <w:rsid w:val="004F195E"/>
    <w:rsid w:val="005C602F"/>
    <w:rsid w:val="005F2B57"/>
    <w:rsid w:val="008A6BD6"/>
    <w:rsid w:val="009348B8"/>
    <w:rsid w:val="00A47B08"/>
    <w:rsid w:val="00A50EFD"/>
    <w:rsid w:val="00D32FB5"/>
    <w:rsid w:val="00DB4218"/>
    <w:rsid w:val="00EC2AC2"/>
    <w:rsid w:val="00F35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02AF6E"/>
  <w15:chartTrackingRefBased/>
  <w15:docId w15:val="{0158520B-2118-6643-AAB7-F9CCC2B33E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C60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5C602F"/>
    <w:rPr>
      <w:color w:val="808080"/>
    </w:rPr>
  </w:style>
  <w:style w:type="paragraph" w:styleId="ListParagraph">
    <w:name w:val="List Paragraph"/>
    <w:basedOn w:val="Normal"/>
    <w:uiPriority w:val="34"/>
    <w:qFormat/>
    <w:rsid w:val="00095D4B"/>
    <w:pPr>
      <w:spacing w:after="160" w:line="259" w:lineRule="auto"/>
      <w:ind w:left="720"/>
      <w:contextualSpacing/>
    </w:pPr>
    <w:rPr>
      <w:sz w:val="22"/>
      <w:szCs w:val="22"/>
      <w:lang w:val="lv-LV"/>
    </w:rPr>
  </w:style>
  <w:style w:type="paragraph" w:styleId="Header">
    <w:name w:val="header"/>
    <w:basedOn w:val="Normal"/>
    <w:link w:val="HeaderChar"/>
    <w:uiPriority w:val="99"/>
    <w:unhideWhenUsed/>
    <w:rsid w:val="00A50EF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0EFD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50EF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0EFD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858</Words>
  <Characters>490</Characters>
  <Application>Microsoft Office Word</Application>
  <DocSecurity>0</DocSecurity>
  <Lines>4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Dāvids Tomass Pavlovs</dc:creator>
  <cp:keywords/>
  <dc:description/>
  <cp:lastModifiedBy>Vilhelms Cinis</cp:lastModifiedBy>
  <cp:revision>4</cp:revision>
  <dcterms:created xsi:type="dcterms:W3CDTF">2021-12-10T21:32:00Z</dcterms:created>
  <dcterms:modified xsi:type="dcterms:W3CDTF">2021-12-10T21:51:00Z</dcterms:modified>
</cp:coreProperties>
</file>